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855"/>
        <w:gridCol w:w="856"/>
        <w:gridCol w:w="856"/>
        <w:gridCol w:w="856"/>
        <w:gridCol w:w="856"/>
        <w:gridCol w:w="1012"/>
        <w:gridCol w:w="856"/>
        <w:gridCol w:w="856"/>
        <w:gridCol w:w="856"/>
        <w:gridCol w:w="856"/>
        <w:gridCol w:w="856"/>
      </w:tblGrid>
      <w:tr w:rsidR="00DF0BCE" w:rsidTr="00DF0BCE">
        <w:tc>
          <w:tcPr>
            <w:tcW w:w="855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  <w:p w:rsidR="00DF0BCE" w:rsidRDefault="00DF0BCE" w:rsidP="00FF6809">
            <w:pPr>
              <w:rPr>
                <w:sz w:val="20"/>
                <w:szCs w:val="20"/>
              </w:rPr>
            </w:pPr>
          </w:p>
          <w:p w:rsidR="00DF0BCE" w:rsidRDefault="00DF0BCE" w:rsidP="00FF6809">
            <w:pPr>
              <w:rPr>
                <w:sz w:val="20"/>
                <w:szCs w:val="20"/>
              </w:rPr>
            </w:pPr>
          </w:p>
          <w:p w:rsidR="00DF0BCE" w:rsidRDefault="00DF0BCE" w:rsidP="00FF6809">
            <w:pPr>
              <w:rPr>
                <w:sz w:val="20"/>
                <w:szCs w:val="20"/>
              </w:rPr>
            </w:pPr>
          </w:p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DF0BCE" w:rsidRDefault="00DF0BCE" w:rsidP="00FF6809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707F54" wp14:editId="14D17AC8">
                  <wp:simplePos x="0" y="0"/>
                  <wp:positionH relativeFrom="column">
                    <wp:posOffset>-31919</wp:posOffset>
                  </wp:positionH>
                  <wp:positionV relativeFrom="paragraph">
                    <wp:posOffset>85125</wp:posOffset>
                  </wp:positionV>
                  <wp:extent cx="503555" cy="603885"/>
                  <wp:effectExtent l="0" t="0" r="0" b="57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</w:tr>
      <w:tr w:rsidR="00DF0BCE" w:rsidTr="00DF0BCE">
        <w:tc>
          <w:tcPr>
            <w:tcW w:w="9571" w:type="dxa"/>
            <w:gridSpan w:val="11"/>
          </w:tcPr>
          <w:p w:rsidR="00DF0BCE" w:rsidRDefault="00DF0BCE" w:rsidP="00DF0BCE">
            <w:pPr>
              <w:ind w:firstLine="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DF0BCE" w:rsidTr="00DF0BCE">
        <w:tc>
          <w:tcPr>
            <w:tcW w:w="9571" w:type="dxa"/>
            <w:gridSpan w:val="11"/>
            <w:vAlign w:val="center"/>
          </w:tcPr>
          <w:p w:rsidR="00DF0BCE" w:rsidRDefault="00DF0BCE" w:rsidP="00DF0BC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DF0BCE" w:rsidTr="00DF0BCE">
        <w:tc>
          <w:tcPr>
            <w:tcW w:w="855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</w:tr>
      <w:tr w:rsidR="00DF0BCE" w:rsidTr="00DF0BCE">
        <w:tc>
          <w:tcPr>
            <w:tcW w:w="9571" w:type="dxa"/>
            <w:gridSpan w:val="11"/>
            <w:vAlign w:val="center"/>
          </w:tcPr>
          <w:p w:rsidR="00DF0BCE" w:rsidRDefault="00DF0BCE" w:rsidP="00DF0BC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 ОБРАЗОВАНИЯ</w:t>
            </w:r>
          </w:p>
          <w:p w:rsidR="00DF0BCE" w:rsidRDefault="00DF0BCE" w:rsidP="00DF0BCE">
            <w:pPr>
              <w:jc w:val="center"/>
              <w:rPr>
                <w:szCs w:val="28"/>
              </w:rPr>
            </w:pPr>
          </w:p>
        </w:tc>
      </w:tr>
      <w:tr w:rsidR="00DF0BCE" w:rsidTr="00DF0BCE">
        <w:tc>
          <w:tcPr>
            <w:tcW w:w="855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</w:tr>
      <w:tr w:rsidR="00DF0BCE" w:rsidTr="00DF0BCE">
        <w:tc>
          <w:tcPr>
            <w:tcW w:w="855" w:type="dxa"/>
          </w:tcPr>
          <w:p w:rsidR="00DF0BCE" w:rsidRPr="007F727A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DF0BCE" w:rsidRPr="007F727A" w:rsidRDefault="00DF0BCE" w:rsidP="00DF0BCE">
            <w:pPr>
              <w:ind w:firstLine="0"/>
              <w:jc w:val="center"/>
              <w:rPr>
                <w:b/>
                <w:szCs w:val="28"/>
              </w:rPr>
            </w:pPr>
            <w:r w:rsidRPr="007F727A">
              <w:rPr>
                <w:b/>
                <w:szCs w:val="28"/>
              </w:rPr>
              <w:t>П Р И К А З</w:t>
            </w:r>
          </w:p>
          <w:p w:rsidR="00DF0BCE" w:rsidRPr="007F727A" w:rsidRDefault="00DF0BCE" w:rsidP="00DF0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</w:tr>
      <w:tr w:rsidR="00DF0BCE" w:rsidTr="00DF0BCE">
        <w:tc>
          <w:tcPr>
            <w:tcW w:w="1711" w:type="dxa"/>
            <w:gridSpan w:val="2"/>
            <w:vAlign w:val="center"/>
          </w:tcPr>
          <w:p w:rsidR="00DF0BCE" w:rsidRPr="007F727A" w:rsidRDefault="00DF0BCE" w:rsidP="00DF0BCE">
            <w:pPr>
              <w:ind w:firstLine="0"/>
              <w:jc w:val="left"/>
              <w:rPr>
                <w:szCs w:val="28"/>
              </w:rPr>
            </w:pPr>
            <w:r w:rsidRPr="007F727A">
              <w:rPr>
                <w:szCs w:val="28"/>
              </w:rPr>
              <w:t>16.11.2023</w:t>
            </w: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Cs w:val="28"/>
              </w:rPr>
            </w:pPr>
          </w:p>
        </w:tc>
        <w:tc>
          <w:tcPr>
            <w:tcW w:w="2724" w:type="dxa"/>
            <w:gridSpan w:val="3"/>
          </w:tcPr>
          <w:p w:rsidR="00DF0BCE" w:rsidRPr="007F727A" w:rsidRDefault="00DF0BCE" w:rsidP="00FF6809">
            <w:pPr>
              <w:keepNext/>
              <w:spacing w:before="240" w:after="60"/>
              <w:outlineLvl w:val="0"/>
              <w:rPr>
                <w:bCs/>
                <w:kern w:val="32"/>
                <w:szCs w:val="28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Pr="007F727A" w:rsidRDefault="00DF0BCE" w:rsidP="00FF6809">
            <w:pPr>
              <w:rPr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DF0BCE" w:rsidRPr="007F727A" w:rsidRDefault="00DF0BCE" w:rsidP="007872FF">
            <w:pPr>
              <w:ind w:firstLine="0"/>
              <w:jc w:val="right"/>
              <w:rPr>
                <w:szCs w:val="28"/>
              </w:rPr>
            </w:pPr>
            <w:r w:rsidRPr="007F727A">
              <w:rPr>
                <w:szCs w:val="28"/>
              </w:rPr>
              <w:t>№ 40</w:t>
            </w:r>
            <w:r w:rsidR="007872FF">
              <w:rPr>
                <w:szCs w:val="28"/>
              </w:rPr>
              <w:t>2</w:t>
            </w:r>
            <w:r w:rsidRPr="007F727A">
              <w:rPr>
                <w:szCs w:val="28"/>
              </w:rPr>
              <w:t>-ОД</w:t>
            </w:r>
          </w:p>
        </w:tc>
      </w:tr>
      <w:tr w:rsidR="00DF0BCE" w:rsidTr="00DF0BCE">
        <w:tc>
          <w:tcPr>
            <w:tcW w:w="855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DF0BCE" w:rsidRDefault="00DF0BCE" w:rsidP="00DF0BCE">
            <w:pPr>
              <w:keepNext/>
              <w:spacing w:before="240" w:after="60"/>
              <w:ind w:firstLine="0"/>
              <w:jc w:val="center"/>
              <w:outlineLvl w:val="0"/>
              <w:rPr>
                <w:bCs/>
                <w:kern w:val="32"/>
                <w:szCs w:val="28"/>
              </w:rPr>
            </w:pPr>
            <w:r>
              <w:rPr>
                <w:bCs/>
                <w:kern w:val="32"/>
                <w:szCs w:val="28"/>
              </w:rPr>
              <w:t>г. Великий Устюг</w:t>
            </w: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DF0BCE" w:rsidRDefault="00DF0BCE" w:rsidP="00FF6809">
            <w:pPr>
              <w:rPr>
                <w:sz w:val="20"/>
                <w:szCs w:val="20"/>
              </w:rPr>
            </w:pPr>
          </w:p>
        </w:tc>
      </w:tr>
      <w:tr w:rsidR="00DF0BCE" w:rsidTr="00DF0BCE">
        <w:tc>
          <w:tcPr>
            <w:tcW w:w="9571" w:type="dxa"/>
            <w:gridSpan w:val="11"/>
          </w:tcPr>
          <w:p w:rsidR="00DF0BCE" w:rsidRDefault="00DF0BCE" w:rsidP="00FF6809">
            <w:pPr>
              <w:jc w:val="center"/>
              <w:rPr>
                <w:szCs w:val="28"/>
              </w:rPr>
            </w:pPr>
          </w:p>
        </w:tc>
      </w:tr>
      <w:tr w:rsidR="00DF0BCE" w:rsidTr="00DF0BCE">
        <w:trPr>
          <w:trHeight w:val="391"/>
        </w:trPr>
        <w:tc>
          <w:tcPr>
            <w:tcW w:w="9571" w:type="dxa"/>
            <w:gridSpan w:val="11"/>
          </w:tcPr>
          <w:p w:rsidR="00DF0BCE" w:rsidRDefault="00DF0BCE" w:rsidP="00FF6809">
            <w:pPr>
              <w:rPr>
                <w:szCs w:val="28"/>
              </w:rPr>
            </w:pPr>
          </w:p>
        </w:tc>
      </w:tr>
      <w:tr w:rsidR="00DF0BCE" w:rsidTr="00DF0BCE">
        <w:tc>
          <w:tcPr>
            <w:tcW w:w="9571" w:type="dxa"/>
            <w:gridSpan w:val="11"/>
          </w:tcPr>
          <w:p w:rsidR="0015791C" w:rsidRPr="0015791C" w:rsidRDefault="0015791C" w:rsidP="0015791C">
            <w:pPr>
              <w:pStyle w:val="3"/>
              <w:numPr>
                <w:ilvl w:val="2"/>
                <w:numId w:val="1"/>
              </w:numPr>
              <w:suppressAutoHyphens/>
              <w:spacing w:line="0" w:lineRule="atLeast"/>
              <w:rPr>
                <w:szCs w:val="28"/>
              </w:rPr>
            </w:pPr>
            <w:r w:rsidRPr="0015791C">
              <w:rPr>
                <w:szCs w:val="28"/>
              </w:rPr>
              <w:t>О проведении муниципального конкурса презентаций</w:t>
            </w:r>
          </w:p>
          <w:p w:rsidR="00DF0BCE" w:rsidRDefault="0015791C" w:rsidP="0015791C">
            <w:pPr>
              <w:pStyle w:val="3"/>
              <w:numPr>
                <w:ilvl w:val="2"/>
                <w:numId w:val="1"/>
              </w:numPr>
              <w:suppressAutoHyphens/>
              <w:spacing w:line="0" w:lineRule="atLeast"/>
              <w:rPr>
                <w:szCs w:val="28"/>
              </w:rPr>
            </w:pPr>
            <w:r w:rsidRPr="0015791C">
              <w:rPr>
                <w:szCs w:val="28"/>
              </w:rPr>
              <w:t>«История Крыма - история России»</w:t>
            </w:r>
          </w:p>
          <w:p w:rsidR="00DF0BCE" w:rsidRDefault="00DF0BCE" w:rsidP="00FF6809">
            <w:pPr>
              <w:contextualSpacing/>
              <w:rPr>
                <w:b/>
                <w:color w:val="000000"/>
                <w:szCs w:val="28"/>
              </w:rPr>
            </w:pPr>
          </w:p>
        </w:tc>
      </w:tr>
    </w:tbl>
    <w:p w:rsidR="00B06E63" w:rsidRDefault="001407CD">
      <w:pPr>
        <w:ind w:firstLine="851"/>
        <w:rPr>
          <w:szCs w:val="28"/>
        </w:rPr>
      </w:pPr>
      <w:r>
        <w:rPr>
          <w:szCs w:val="28"/>
        </w:rPr>
        <w:t xml:space="preserve">С целью </w:t>
      </w:r>
      <w:r>
        <w:rPr>
          <w:szCs w:val="28"/>
        </w:rPr>
        <w:t>духовно</w:t>
      </w:r>
      <w:r>
        <w:rPr>
          <w:szCs w:val="28"/>
        </w:rPr>
        <w:t>-нравственного</w:t>
      </w:r>
      <w:r>
        <w:rPr>
          <w:szCs w:val="28"/>
        </w:rPr>
        <w:t xml:space="preserve"> воспитани</w:t>
      </w:r>
      <w:r>
        <w:rPr>
          <w:szCs w:val="28"/>
        </w:rPr>
        <w:t>я</w:t>
      </w:r>
      <w:r>
        <w:rPr>
          <w:szCs w:val="28"/>
        </w:rPr>
        <w:t>,</w:t>
      </w:r>
      <w:r>
        <w:rPr>
          <w:szCs w:val="28"/>
        </w:rPr>
        <w:t xml:space="preserve"> чувства гордости и уважения к Отечеству путём творческого осмысления исторических событий, связанных с воссоединением Крыма с Россией</w:t>
      </w:r>
    </w:p>
    <w:p w:rsidR="00B06E63" w:rsidRDefault="001407CD" w:rsidP="00DF0BCE">
      <w:pPr>
        <w:ind w:firstLine="0"/>
        <w:rPr>
          <w:b/>
          <w:szCs w:val="28"/>
        </w:rPr>
      </w:pPr>
      <w:r>
        <w:rPr>
          <w:b/>
          <w:szCs w:val="28"/>
        </w:rPr>
        <w:t>ПРИКАЗЫВАЮ:</w:t>
      </w:r>
    </w:p>
    <w:p w:rsidR="00DF0BCE" w:rsidRDefault="00DF0BCE">
      <w:pPr>
        <w:rPr>
          <w:szCs w:val="28"/>
        </w:rPr>
      </w:pPr>
    </w:p>
    <w:p w:rsidR="00B06E63" w:rsidRDefault="001407CD">
      <w:pPr>
        <w:numPr>
          <w:ilvl w:val="0"/>
          <w:numId w:val="2"/>
        </w:numPr>
        <w:ind w:left="284"/>
        <w:rPr>
          <w:szCs w:val="28"/>
        </w:rPr>
      </w:pPr>
      <w:r>
        <w:rPr>
          <w:szCs w:val="28"/>
        </w:rPr>
        <w:t>Провести муниципальн</w:t>
      </w:r>
      <w:r>
        <w:rPr>
          <w:szCs w:val="28"/>
        </w:rPr>
        <w:t>ый</w:t>
      </w:r>
      <w:r>
        <w:rPr>
          <w:szCs w:val="28"/>
        </w:rPr>
        <w:t xml:space="preserve"> конкур</w:t>
      </w:r>
      <w:r>
        <w:rPr>
          <w:szCs w:val="28"/>
        </w:rPr>
        <w:t>с</w:t>
      </w:r>
      <w:r>
        <w:rPr>
          <w:szCs w:val="28"/>
        </w:rPr>
        <w:t xml:space="preserve"> презентаций</w:t>
      </w:r>
      <w:r>
        <w:rPr>
          <w:szCs w:val="28"/>
        </w:rPr>
        <w:t xml:space="preserve"> «</w:t>
      </w:r>
      <w:r>
        <w:rPr>
          <w:szCs w:val="28"/>
        </w:rPr>
        <w:t>История</w:t>
      </w:r>
      <w:r>
        <w:rPr>
          <w:szCs w:val="28"/>
        </w:rPr>
        <w:t xml:space="preserve"> Крыма - история России</w:t>
      </w:r>
      <w:r>
        <w:rPr>
          <w:szCs w:val="28"/>
        </w:rPr>
        <w:t>» в сроки, установленные Положением.</w:t>
      </w:r>
    </w:p>
    <w:p w:rsidR="00B06E63" w:rsidRDefault="001407CD">
      <w:pPr>
        <w:numPr>
          <w:ilvl w:val="0"/>
          <w:numId w:val="2"/>
        </w:numPr>
        <w:ind w:left="284"/>
        <w:rPr>
          <w:szCs w:val="28"/>
        </w:rPr>
      </w:pPr>
      <w:r>
        <w:rPr>
          <w:szCs w:val="28"/>
        </w:rPr>
        <w:t>Утвердить Положение о муниципальн</w:t>
      </w:r>
      <w:r>
        <w:rPr>
          <w:szCs w:val="28"/>
        </w:rPr>
        <w:t>ом</w:t>
      </w:r>
      <w:r>
        <w:rPr>
          <w:szCs w:val="28"/>
        </w:rPr>
        <w:t xml:space="preserve"> </w:t>
      </w:r>
      <w:r>
        <w:rPr>
          <w:szCs w:val="28"/>
        </w:rPr>
        <w:t xml:space="preserve">конкурсе </w:t>
      </w:r>
      <w:r>
        <w:rPr>
          <w:szCs w:val="28"/>
        </w:rPr>
        <w:t>презентаций</w:t>
      </w:r>
      <w:r>
        <w:rPr>
          <w:szCs w:val="28"/>
        </w:rPr>
        <w:t xml:space="preserve"> </w:t>
      </w:r>
      <w:r>
        <w:rPr>
          <w:szCs w:val="28"/>
        </w:rPr>
        <w:t>«</w:t>
      </w:r>
      <w:r>
        <w:rPr>
          <w:szCs w:val="28"/>
        </w:rPr>
        <w:t>История</w:t>
      </w:r>
      <w:r>
        <w:rPr>
          <w:szCs w:val="28"/>
        </w:rPr>
        <w:t xml:space="preserve"> крыма - история России</w:t>
      </w:r>
      <w:r>
        <w:rPr>
          <w:szCs w:val="28"/>
        </w:rPr>
        <w:t>» (Приложение 1).</w:t>
      </w:r>
    </w:p>
    <w:p w:rsidR="00B06E63" w:rsidRDefault="001407CD">
      <w:pPr>
        <w:numPr>
          <w:ilvl w:val="0"/>
          <w:numId w:val="2"/>
        </w:numPr>
        <w:ind w:left="284"/>
        <w:rPr>
          <w:szCs w:val="28"/>
        </w:rPr>
      </w:pPr>
      <w:r>
        <w:rPr>
          <w:szCs w:val="28"/>
        </w:rPr>
        <w:t>Утвердить состав жюри конкурса (Приложение 2)</w:t>
      </w:r>
    </w:p>
    <w:p w:rsidR="00B06E63" w:rsidRDefault="001407CD">
      <w:pPr>
        <w:numPr>
          <w:ilvl w:val="0"/>
          <w:numId w:val="2"/>
        </w:numPr>
        <w:ind w:left="284"/>
        <w:rPr>
          <w:szCs w:val="28"/>
        </w:rPr>
      </w:pPr>
      <w:r>
        <w:rPr>
          <w:szCs w:val="28"/>
        </w:rPr>
        <w:t>Возложить ответственнос</w:t>
      </w:r>
      <w:r>
        <w:rPr>
          <w:szCs w:val="28"/>
        </w:rPr>
        <w:t>ть за организацию и проведение конкурса на директора МБОУ ДО «ЦДО» Е.М. Ямову.</w:t>
      </w:r>
    </w:p>
    <w:p w:rsidR="00B06E63" w:rsidRDefault="001407CD">
      <w:pPr>
        <w:numPr>
          <w:ilvl w:val="0"/>
          <w:numId w:val="2"/>
        </w:numPr>
        <w:ind w:left="284"/>
        <w:rPr>
          <w:szCs w:val="28"/>
        </w:rPr>
      </w:pPr>
      <w:r>
        <w:rPr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B06E63" w:rsidRDefault="00B06E63">
      <w:pPr>
        <w:ind w:left="284"/>
        <w:rPr>
          <w:szCs w:val="28"/>
        </w:rPr>
      </w:pPr>
    </w:p>
    <w:p w:rsidR="00B06E63" w:rsidRDefault="00B06E63">
      <w:pPr>
        <w:rPr>
          <w:szCs w:val="28"/>
        </w:rPr>
      </w:pPr>
    </w:p>
    <w:p w:rsidR="00B06E63" w:rsidRDefault="001407CD">
      <w:pPr>
        <w:ind w:firstLine="0"/>
        <w:jc w:val="left"/>
        <w:rPr>
          <w:szCs w:val="28"/>
        </w:rPr>
      </w:pPr>
      <w:r>
        <w:rPr>
          <w:szCs w:val="28"/>
        </w:rPr>
        <w:t xml:space="preserve">Заместитель Главы </w:t>
      </w:r>
    </w:p>
    <w:p w:rsidR="00B06E63" w:rsidRDefault="001407CD">
      <w:pPr>
        <w:ind w:firstLine="0"/>
        <w:jc w:val="left"/>
        <w:rPr>
          <w:szCs w:val="28"/>
        </w:rPr>
      </w:pPr>
      <w:r>
        <w:rPr>
          <w:szCs w:val="28"/>
        </w:rPr>
        <w:t>Великоустюгского муниципального округа,</w:t>
      </w:r>
    </w:p>
    <w:p w:rsidR="00B06E63" w:rsidRDefault="001407CD">
      <w:pPr>
        <w:ind w:firstLine="0"/>
        <w:jc w:val="left"/>
        <w:rPr>
          <w:szCs w:val="28"/>
        </w:rPr>
      </w:pPr>
      <w:r>
        <w:rPr>
          <w:szCs w:val="28"/>
        </w:rPr>
        <w:t>начальник управления</w:t>
      </w:r>
      <w:r>
        <w:rPr>
          <w:szCs w:val="28"/>
        </w:rPr>
        <w:t xml:space="preserve"> образования                     </w:t>
      </w:r>
      <w:r>
        <w:rPr>
          <w:szCs w:val="28"/>
        </w:rPr>
        <w:t xml:space="preserve">               </w:t>
      </w:r>
      <w:r>
        <w:rPr>
          <w:szCs w:val="28"/>
        </w:rPr>
        <w:t xml:space="preserve">     Е.С. Лопатникова</w:t>
      </w:r>
    </w:p>
    <w:p w:rsidR="00B06E63" w:rsidRDefault="00B06E63">
      <w:pPr>
        <w:jc w:val="right"/>
        <w:rPr>
          <w:szCs w:val="28"/>
        </w:rPr>
      </w:pPr>
    </w:p>
    <w:p w:rsidR="00B06E63" w:rsidRDefault="00B06E63">
      <w:pPr>
        <w:jc w:val="right"/>
        <w:rPr>
          <w:szCs w:val="28"/>
        </w:rPr>
      </w:pPr>
    </w:p>
    <w:p w:rsidR="00B06E63" w:rsidRDefault="00B06E63">
      <w:pPr>
        <w:jc w:val="right"/>
        <w:rPr>
          <w:szCs w:val="28"/>
        </w:rPr>
      </w:pPr>
    </w:p>
    <w:p w:rsidR="00B06E63" w:rsidRDefault="00B06E63">
      <w:pPr>
        <w:jc w:val="right"/>
        <w:rPr>
          <w:szCs w:val="28"/>
        </w:rPr>
      </w:pPr>
    </w:p>
    <w:p w:rsidR="007872FF" w:rsidRDefault="007872FF">
      <w:pPr>
        <w:jc w:val="right"/>
        <w:rPr>
          <w:szCs w:val="28"/>
        </w:rPr>
      </w:pPr>
    </w:p>
    <w:p w:rsidR="007872FF" w:rsidRDefault="007872FF">
      <w:pPr>
        <w:jc w:val="right"/>
        <w:rPr>
          <w:szCs w:val="28"/>
        </w:rPr>
      </w:pPr>
    </w:p>
    <w:p w:rsidR="00B06E63" w:rsidRDefault="00B06E63">
      <w:pPr>
        <w:jc w:val="right"/>
        <w:rPr>
          <w:szCs w:val="28"/>
        </w:rPr>
      </w:pPr>
    </w:p>
    <w:p w:rsidR="007872FF" w:rsidRDefault="007872FF">
      <w:pPr>
        <w:jc w:val="right"/>
        <w:rPr>
          <w:szCs w:val="28"/>
        </w:rPr>
      </w:pPr>
    </w:p>
    <w:p w:rsidR="00B06E63" w:rsidRDefault="001407CD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B06E63" w:rsidRDefault="001407CD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872FF" w:rsidRPr="007F727A" w:rsidRDefault="007872FF" w:rsidP="007872FF">
      <w:pPr>
        <w:jc w:val="right"/>
        <w:rPr>
          <w:szCs w:val="28"/>
        </w:rPr>
      </w:pPr>
      <w:r w:rsidRPr="007F727A">
        <w:rPr>
          <w:szCs w:val="28"/>
        </w:rPr>
        <w:t>от 16.11.2023 № 40</w:t>
      </w:r>
      <w:r>
        <w:rPr>
          <w:szCs w:val="28"/>
        </w:rPr>
        <w:t>2</w:t>
      </w:r>
      <w:r w:rsidRPr="007F727A">
        <w:rPr>
          <w:szCs w:val="28"/>
        </w:rPr>
        <w:t xml:space="preserve">-ОД  </w:t>
      </w:r>
    </w:p>
    <w:p w:rsidR="00B06E63" w:rsidRDefault="001407CD">
      <w:pPr>
        <w:jc w:val="right"/>
        <w:rPr>
          <w:szCs w:val="28"/>
        </w:rPr>
      </w:pPr>
      <w:r>
        <w:rPr>
          <w:szCs w:val="28"/>
        </w:rPr>
        <w:t xml:space="preserve"> </w:t>
      </w:r>
    </w:p>
    <w:p w:rsidR="00B06E63" w:rsidRDefault="00B06E63">
      <w:pPr>
        <w:ind w:firstLine="0"/>
        <w:rPr>
          <w:b/>
        </w:rPr>
      </w:pPr>
    </w:p>
    <w:p w:rsidR="00B06E63" w:rsidRDefault="001407CD">
      <w:pPr>
        <w:ind w:firstLine="0"/>
        <w:rPr>
          <w:b/>
        </w:rPr>
      </w:pPr>
      <w:r>
        <w:rPr>
          <w:b/>
        </w:rPr>
        <w:t xml:space="preserve"> </w:t>
      </w:r>
    </w:p>
    <w:p w:rsidR="00B06E63" w:rsidRDefault="001407CD">
      <w:pPr>
        <w:jc w:val="center"/>
        <w:rPr>
          <w:b/>
        </w:rPr>
      </w:pPr>
      <w:r>
        <w:rPr>
          <w:b/>
        </w:rPr>
        <w:t>ПОЛОЖЕНИЕ</w:t>
      </w:r>
    </w:p>
    <w:p w:rsidR="00B06E63" w:rsidRDefault="001407CD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презентаций</w:t>
      </w:r>
    </w:p>
    <w:p w:rsidR="00B06E63" w:rsidRDefault="001407CD">
      <w:pPr>
        <w:jc w:val="center"/>
        <w:rPr>
          <w:b/>
        </w:rPr>
      </w:pPr>
      <w:r>
        <w:rPr>
          <w:b/>
        </w:rPr>
        <w:t>«История Крыма – история России»</w:t>
      </w:r>
    </w:p>
    <w:p w:rsidR="00B06E63" w:rsidRDefault="00B06E63">
      <w:pPr>
        <w:jc w:val="center"/>
        <w:rPr>
          <w:color w:val="000000"/>
          <w:szCs w:val="20"/>
          <w:lang w:eastAsia="ru-RU"/>
        </w:rPr>
      </w:pPr>
    </w:p>
    <w:p w:rsidR="00B06E63" w:rsidRDefault="00B06E63">
      <w:pPr>
        <w:jc w:val="center"/>
        <w:rPr>
          <w:b/>
        </w:rPr>
      </w:pPr>
    </w:p>
    <w:p w:rsidR="00B06E63" w:rsidRDefault="001407CD">
      <w:pPr>
        <w:pStyle w:val="a4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B06E63" w:rsidRDefault="001407CD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презентаций «</w:t>
      </w:r>
      <w:r>
        <w:rPr>
          <w:rFonts w:eastAsia="Times New Roman"/>
          <w:szCs w:val="28"/>
          <w:lang w:eastAsia="ru-RU"/>
        </w:rPr>
        <w:t>История Крыма -  история России</w:t>
      </w:r>
      <w:r>
        <w:rPr>
          <w:rFonts w:eastAsia="Times New Roman"/>
          <w:bCs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B06E63" w:rsidRDefault="001407CD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с </w:t>
      </w:r>
      <w:r w:rsidR="007872FF">
        <w:rPr>
          <w:szCs w:val="28"/>
        </w:rPr>
        <w:t>целью духовно</w:t>
      </w:r>
      <w:r>
        <w:rPr>
          <w:szCs w:val="28"/>
        </w:rPr>
        <w:t>-нравственного</w:t>
      </w:r>
      <w:r>
        <w:rPr>
          <w:szCs w:val="28"/>
        </w:rPr>
        <w:t xml:space="preserve"> воспитани</w:t>
      </w:r>
      <w:r>
        <w:rPr>
          <w:szCs w:val="28"/>
        </w:rPr>
        <w:t>я</w:t>
      </w:r>
      <w:r>
        <w:rPr>
          <w:szCs w:val="28"/>
        </w:rPr>
        <w:t>,</w:t>
      </w:r>
      <w:r>
        <w:rPr>
          <w:szCs w:val="28"/>
        </w:rPr>
        <w:t xml:space="preserve"> чувства гордости и уважения к Отечеству путём творческого осмысления исторических событий, связанных с воссоединением Крыма с Россией</w:t>
      </w:r>
    </w:p>
    <w:p w:rsidR="00B06E63" w:rsidRDefault="001407CD">
      <w:pPr>
        <w:rPr>
          <w:szCs w:val="28"/>
        </w:rPr>
      </w:pPr>
      <w:r>
        <w:rPr>
          <w:szCs w:val="28"/>
        </w:rPr>
        <w:t xml:space="preserve">1.3.  Задачи Конкурса: </w:t>
      </w:r>
    </w:p>
    <w:p w:rsidR="00B06E63" w:rsidRDefault="001407CD">
      <w:pPr>
        <w:pStyle w:val="a4"/>
        <w:tabs>
          <w:tab w:val="left" w:pos="1276"/>
        </w:tabs>
        <w:ind w:left="0" w:firstLine="720"/>
        <w:rPr>
          <w:szCs w:val="28"/>
        </w:rPr>
      </w:pPr>
      <w:r>
        <w:rPr>
          <w:szCs w:val="28"/>
        </w:rPr>
        <w:t>- духовно-нравственное воспитание подрастающего поколения;</w:t>
      </w:r>
    </w:p>
    <w:p w:rsidR="00B06E63" w:rsidRDefault="001407CD">
      <w:pPr>
        <w:pStyle w:val="a4"/>
        <w:tabs>
          <w:tab w:val="left" w:pos="1276"/>
        </w:tabs>
        <w:ind w:left="0" w:firstLine="720"/>
        <w:rPr>
          <w:szCs w:val="28"/>
        </w:rPr>
      </w:pPr>
      <w:r>
        <w:rPr>
          <w:szCs w:val="28"/>
        </w:rPr>
        <w:t>- разви</w:t>
      </w:r>
      <w:r>
        <w:rPr>
          <w:szCs w:val="28"/>
        </w:rPr>
        <w:t>тие</w:t>
      </w:r>
      <w:r>
        <w:rPr>
          <w:szCs w:val="28"/>
        </w:rPr>
        <w:t xml:space="preserve"> интереса к изучению истории</w:t>
      </w:r>
      <w:r>
        <w:rPr>
          <w:szCs w:val="28"/>
        </w:rPr>
        <w:t xml:space="preserve"> Родины;</w:t>
      </w:r>
    </w:p>
    <w:p w:rsidR="00B06E63" w:rsidRDefault="001407CD">
      <w:pPr>
        <w:pStyle w:val="a4"/>
        <w:tabs>
          <w:tab w:val="left" w:pos="1276"/>
        </w:tabs>
        <w:ind w:left="0" w:firstLine="720"/>
        <w:rPr>
          <w:szCs w:val="28"/>
        </w:rPr>
      </w:pPr>
      <w:r>
        <w:rPr>
          <w:szCs w:val="28"/>
        </w:rPr>
        <w:t>-разви</w:t>
      </w:r>
      <w:r>
        <w:rPr>
          <w:szCs w:val="28"/>
        </w:rPr>
        <w:t>тие</w:t>
      </w:r>
      <w:r>
        <w:rPr>
          <w:szCs w:val="28"/>
        </w:rPr>
        <w:t xml:space="preserve"> интеллектуальны</w:t>
      </w:r>
      <w:r>
        <w:rPr>
          <w:szCs w:val="28"/>
        </w:rPr>
        <w:t>х</w:t>
      </w:r>
      <w:r>
        <w:rPr>
          <w:szCs w:val="28"/>
        </w:rPr>
        <w:t>, личностны</w:t>
      </w:r>
      <w:r>
        <w:rPr>
          <w:szCs w:val="28"/>
        </w:rPr>
        <w:t>х</w:t>
      </w:r>
      <w:r>
        <w:rPr>
          <w:szCs w:val="28"/>
        </w:rPr>
        <w:t>, нравственны</w:t>
      </w:r>
      <w:r>
        <w:rPr>
          <w:szCs w:val="28"/>
        </w:rPr>
        <w:t>х</w:t>
      </w:r>
      <w:r>
        <w:rPr>
          <w:szCs w:val="28"/>
        </w:rPr>
        <w:t xml:space="preserve"> качеств детей;</w:t>
      </w:r>
    </w:p>
    <w:p w:rsidR="00B06E63" w:rsidRDefault="001407CD">
      <w:pPr>
        <w:pStyle w:val="a4"/>
        <w:tabs>
          <w:tab w:val="left" w:pos="1276"/>
        </w:tabs>
        <w:ind w:left="0" w:firstLine="720"/>
        <w:rPr>
          <w:color w:val="000000"/>
          <w:szCs w:val="21"/>
          <w:shd w:val="clear" w:color="auto" w:fill="FFFFFF"/>
        </w:rPr>
      </w:pPr>
      <w:r>
        <w:rPr>
          <w:szCs w:val="28"/>
        </w:rPr>
        <w:t xml:space="preserve">- </w:t>
      </w:r>
      <w:r>
        <w:rPr>
          <w:color w:val="000000"/>
          <w:szCs w:val="21"/>
          <w:shd w:val="clear" w:color="auto" w:fill="FFFFFF"/>
        </w:rPr>
        <w:t>разви</w:t>
      </w:r>
      <w:r>
        <w:rPr>
          <w:color w:val="000000"/>
          <w:szCs w:val="21"/>
          <w:shd w:val="clear" w:color="auto" w:fill="FFFFFF"/>
        </w:rPr>
        <w:t>тие</w:t>
      </w:r>
      <w:r>
        <w:rPr>
          <w:color w:val="000000"/>
          <w:szCs w:val="21"/>
          <w:shd w:val="clear" w:color="auto" w:fill="FFFFFF"/>
        </w:rPr>
        <w:t xml:space="preserve"> творчески</w:t>
      </w:r>
      <w:r>
        <w:rPr>
          <w:color w:val="000000"/>
          <w:szCs w:val="21"/>
          <w:shd w:val="clear" w:color="auto" w:fill="FFFFFF"/>
        </w:rPr>
        <w:t>х</w:t>
      </w:r>
      <w:r>
        <w:rPr>
          <w:color w:val="000000"/>
          <w:szCs w:val="21"/>
          <w:shd w:val="clear" w:color="auto" w:fill="FFFFFF"/>
        </w:rPr>
        <w:t xml:space="preserve"> способност</w:t>
      </w:r>
      <w:r>
        <w:rPr>
          <w:color w:val="000000"/>
          <w:szCs w:val="21"/>
          <w:shd w:val="clear" w:color="auto" w:fill="FFFFFF"/>
        </w:rPr>
        <w:t>ей</w:t>
      </w:r>
      <w:r>
        <w:rPr>
          <w:color w:val="000000"/>
          <w:szCs w:val="21"/>
          <w:shd w:val="clear" w:color="auto" w:fill="FFFFFF"/>
        </w:rPr>
        <w:t xml:space="preserve"> подрастающего поколения.</w:t>
      </w:r>
    </w:p>
    <w:p w:rsidR="00B06E63" w:rsidRDefault="00B06E63">
      <w:pPr>
        <w:ind w:firstLine="0"/>
        <w:rPr>
          <w:b/>
          <w:szCs w:val="28"/>
        </w:rPr>
      </w:pPr>
    </w:p>
    <w:p w:rsidR="00B06E63" w:rsidRDefault="001407CD">
      <w:pPr>
        <w:pStyle w:val="a4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B06E63" w:rsidRDefault="001407C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управление образования администрации Великоустюгского муниципального </w:t>
      </w:r>
      <w:r>
        <w:rPr>
          <w:rFonts w:eastAsia="Times New Roman"/>
          <w:color w:val="000000"/>
          <w:szCs w:val="28"/>
          <w:lang w:eastAsia="ru-RU"/>
        </w:rPr>
        <w:t>округа.</w:t>
      </w:r>
    </w:p>
    <w:p w:rsidR="00B06E63" w:rsidRDefault="001407C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06E63" w:rsidRDefault="00B06E63">
      <w:pPr>
        <w:tabs>
          <w:tab w:val="left" w:pos="1276"/>
        </w:tabs>
        <w:ind w:firstLine="0"/>
        <w:rPr>
          <w:b/>
          <w:szCs w:val="28"/>
        </w:rPr>
      </w:pPr>
    </w:p>
    <w:p w:rsidR="00B06E63" w:rsidRDefault="001407CD">
      <w:pPr>
        <w:pStyle w:val="a4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B06E63" w:rsidRDefault="001407CD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детей</w:t>
      </w:r>
      <w:r>
        <w:rPr>
          <w:szCs w:val="28"/>
        </w:rPr>
        <w:t>, о</w:t>
      </w:r>
      <w:r>
        <w:rPr>
          <w:szCs w:val="28"/>
        </w:rPr>
        <w:t xml:space="preserve">бучающиеся с </w:t>
      </w:r>
      <w:r>
        <w:rPr>
          <w:szCs w:val="28"/>
        </w:rPr>
        <w:t>особыми образовательными потребностями (дети с ОВЗ, дети-инвалиды)</w:t>
      </w:r>
      <w:r>
        <w:rPr>
          <w:szCs w:val="28"/>
        </w:rPr>
        <w:t xml:space="preserve"> </w:t>
      </w:r>
      <w:r>
        <w:rPr>
          <w:szCs w:val="28"/>
        </w:rPr>
        <w:t>Великоустюгского муниципального округа.</w:t>
      </w:r>
    </w:p>
    <w:p w:rsidR="00B06E63" w:rsidRDefault="001407CD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3.2. Возрастные группы: </w:t>
      </w:r>
    </w:p>
    <w:p w:rsidR="00B06E63" w:rsidRDefault="001407CD">
      <w:pPr>
        <w:ind w:firstLine="851"/>
        <w:rPr>
          <w:szCs w:val="28"/>
        </w:rPr>
      </w:pPr>
      <w:r>
        <w:rPr>
          <w:szCs w:val="28"/>
        </w:rPr>
        <w:t>3.2.1. Средний школьный возраст.</w:t>
      </w:r>
    </w:p>
    <w:p w:rsidR="00B06E63" w:rsidRDefault="001407CD">
      <w:pPr>
        <w:spacing w:line="276" w:lineRule="auto"/>
        <w:ind w:firstLine="851"/>
        <w:rPr>
          <w:szCs w:val="28"/>
        </w:rPr>
      </w:pPr>
      <w:r>
        <w:rPr>
          <w:szCs w:val="28"/>
        </w:rPr>
        <w:t>3.2.2. Старший школьный возраст.</w:t>
      </w:r>
    </w:p>
    <w:p w:rsidR="00B06E63" w:rsidRDefault="00B06E63">
      <w:pPr>
        <w:shd w:val="clear" w:color="auto" w:fill="FFFFFF" w:themeFill="background1"/>
        <w:spacing w:line="276" w:lineRule="auto"/>
        <w:rPr>
          <w:szCs w:val="28"/>
        </w:rPr>
      </w:pPr>
    </w:p>
    <w:p w:rsidR="00B06E63" w:rsidRDefault="001407CD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проведения порядок Конкурса</w:t>
      </w:r>
    </w:p>
    <w:p w:rsidR="00B06E63" w:rsidRDefault="001407CD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</w:t>
      </w:r>
      <w:r>
        <w:rPr>
          <w:rFonts w:eastAsia="Times New Roman"/>
          <w:szCs w:val="28"/>
          <w:lang w:eastAsia="ru-RU"/>
        </w:rPr>
        <w:t xml:space="preserve">курс проводится в период с </w:t>
      </w:r>
      <w:r w:rsidRPr="00DF0BCE">
        <w:rPr>
          <w:rFonts w:eastAsia="Times New Roman"/>
          <w:szCs w:val="28"/>
          <w:lang w:eastAsia="ru-RU"/>
        </w:rPr>
        <w:t>1</w:t>
      </w:r>
      <w:r w:rsidR="007872FF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ноября по </w:t>
      </w:r>
      <w:r w:rsidRPr="00DF0BCE">
        <w:rPr>
          <w:rFonts w:eastAsia="Times New Roman"/>
          <w:szCs w:val="28"/>
          <w:lang w:eastAsia="ru-RU"/>
        </w:rPr>
        <w:t>15 декабря</w:t>
      </w:r>
      <w:r>
        <w:rPr>
          <w:rFonts w:eastAsia="Times New Roman"/>
          <w:szCs w:val="28"/>
          <w:lang w:eastAsia="ru-RU"/>
        </w:rPr>
        <w:t xml:space="preserve"> 2023 г.</w:t>
      </w:r>
    </w:p>
    <w:p w:rsidR="00B06E63" w:rsidRDefault="001407CD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</w:t>
      </w:r>
      <w:r>
        <w:rPr>
          <w:szCs w:val="28"/>
        </w:rPr>
        <w:lastRenderedPageBreak/>
        <w:t>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в период с 1</w:t>
      </w:r>
      <w:r w:rsidR="007872FF"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ноября по </w:t>
      </w:r>
      <w:r>
        <w:rPr>
          <w:color w:val="000000"/>
          <w:szCs w:val="28"/>
          <w:shd w:val="clear" w:color="auto" w:fill="FFFFFF"/>
        </w:rPr>
        <w:t>8 декабря</w:t>
      </w:r>
      <w:r>
        <w:rPr>
          <w:color w:val="000000"/>
          <w:szCs w:val="28"/>
          <w:shd w:val="clear" w:color="auto" w:fill="FFFFFF"/>
        </w:rPr>
        <w:t xml:space="preserve">  2023 года</w:t>
      </w:r>
      <w:r>
        <w:rPr>
          <w:color w:val="000000"/>
          <w:szCs w:val="28"/>
          <w:shd w:val="clear" w:color="auto" w:fill="FFFFFF"/>
        </w:rPr>
        <w:t xml:space="preserve"> включительно</w:t>
      </w:r>
      <w:r>
        <w:rPr>
          <w:color w:val="000000"/>
          <w:szCs w:val="28"/>
          <w:shd w:val="clear" w:color="auto" w:fill="FFFFFF"/>
        </w:rPr>
        <w:t>.</w:t>
      </w:r>
    </w:p>
    <w:p w:rsidR="00B06E63" w:rsidRDefault="001407CD">
      <w:pPr>
        <w:rPr>
          <w:color w:val="000000"/>
          <w:szCs w:val="28"/>
          <w:shd w:val="clear" w:color="auto" w:fill="FFFFFF"/>
        </w:rPr>
      </w:pPr>
      <w:r>
        <w:t xml:space="preserve">4.3. </w:t>
      </w: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B06E63" w:rsidRDefault="001407CD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 xml:space="preserve">по форме согласно Приложению 1 к </w:t>
      </w:r>
      <w:r>
        <w:rPr>
          <w:rFonts w:eastAsia="Times New Roman"/>
          <w:szCs w:val="28"/>
          <w:lang w:eastAsia="ru-RU"/>
        </w:rPr>
        <w:t>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B06E63" w:rsidRDefault="001407CD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конкурсную работу</w:t>
      </w:r>
      <w:r w:rsidRPr="00DF0BCE">
        <w:rPr>
          <w:rFonts w:eastAsia="Times New Roman"/>
          <w:szCs w:val="28"/>
          <w:lang w:eastAsia="ru-RU"/>
        </w:rPr>
        <w:t xml:space="preserve"> (в электронном виде)</w:t>
      </w:r>
      <w:r>
        <w:rPr>
          <w:rFonts w:eastAsia="Times New Roman"/>
          <w:szCs w:val="28"/>
          <w:lang w:eastAsia="ru-RU"/>
        </w:rPr>
        <w:t xml:space="preserve">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B06E63" w:rsidRDefault="001407CD">
      <w:pPr>
        <w:widowControl w:val="0"/>
        <w:autoSpaceDE w:val="0"/>
        <w:autoSpaceDN w:val="0"/>
        <w:ind w:firstLine="708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 Работа жюри в период с </w:t>
      </w:r>
      <w:r w:rsidR="007872FF">
        <w:rPr>
          <w:rFonts w:eastAsia="Times New Roman"/>
          <w:color w:val="000000"/>
          <w:spacing w:val="-13"/>
          <w:szCs w:val="28"/>
          <w:lang w:eastAsia="ar-SA"/>
        </w:rPr>
        <w:t>11 декабря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>
        <w:rPr>
          <w:rFonts w:eastAsia="Times New Roman"/>
          <w:color w:val="000000"/>
          <w:spacing w:val="-13"/>
          <w:szCs w:val="28"/>
          <w:lang w:eastAsia="ar-SA"/>
        </w:rPr>
        <w:t>по 14 декабря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2023 года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включительно</w:t>
      </w:r>
      <w:r>
        <w:rPr>
          <w:rFonts w:eastAsia="Times New Roman"/>
          <w:color w:val="000000"/>
          <w:spacing w:val="-13"/>
          <w:szCs w:val="28"/>
          <w:lang w:eastAsia="ar-SA"/>
        </w:rPr>
        <w:t>.</w:t>
      </w:r>
    </w:p>
    <w:p w:rsidR="00B06E63" w:rsidRDefault="001407CD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Подведение итогов конкурса и публикация в официальной группе ВК «Мероприятия ЦДО» </w:t>
      </w:r>
      <w:r>
        <w:rPr>
          <w:rFonts w:eastAsia="Times New Roman"/>
          <w:color w:val="000000"/>
          <w:spacing w:val="-13"/>
          <w:szCs w:val="28"/>
          <w:lang w:eastAsia="ar-SA"/>
        </w:rPr>
        <w:t>15 декабря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2023 года. </w:t>
      </w:r>
    </w:p>
    <w:p w:rsidR="00B06E63" w:rsidRDefault="00B06E63">
      <w:pPr>
        <w:ind w:firstLine="851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B06E63" w:rsidRDefault="001407CD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B06E63" w:rsidRDefault="001407CD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 xml:space="preserve"> Презентации выполняются с использованием программы «Microsoft Power Point». </w:t>
      </w:r>
    </w:p>
    <w:p w:rsidR="00B06E63" w:rsidRDefault="001407CD">
      <w:pPr>
        <w:rPr>
          <w:rStyle w:val="c0"/>
          <w:color w:val="000000"/>
          <w:szCs w:val="28"/>
        </w:rPr>
      </w:pPr>
      <w:r>
        <w:rPr>
          <w:szCs w:val="28"/>
          <w:shd w:val="clear" w:color="auto" w:fill="FFFFFF"/>
        </w:rPr>
        <w:t xml:space="preserve">5.2. </w:t>
      </w:r>
      <w:r>
        <w:rPr>
          <w:rFonts w:eastAsia="Times New Roman"/>
          <w:szCs w:val="28"/>
          <w:lang w:eastAsia="ru-RU"/>
        </w:rPr>
        <w:t xml:space="preserve">На </w:t>
      </w:r>
      <w:r>
        <w:rPr>
          <w:rFonts w:eastAsia="Times New Roman"/>
          <w:szCs w:val="28"/>
          <w:lang w:eastAsia="ru-RU"/>
        </w:rPr>
        <w:t>конкурс принимаются презентации,</w:t>
      </w:r>
      <w:r>
        <w:rPr>
          <w:color w:val="000000"/>
          <w:szCs w:val="28"/>
        </w:rPr>
        <w:t xml:space="preserve"> в которых изображены значимые для истории Крыма места или события.</w:t>
      </w:r>
    </w:p>
    <w:p w:rsidR="00B06E63" w:rsidRDefault="001407CD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5.3. </w:t>
      </w:r>
      <w:r>
        <w:rPr>
          <w:rStyle w:val="c0"/>
          <w:color w:val="000000"/>
          <w:szCs w:val="28"/>
        </w:rPr>
        <w:t>Количество кадров презентации определяется автором творческой работы.</w:t>
      </w:r>
    </w:p>
    <w:p w:rsidR="00B06E63" w:rsidRDefault="001407CD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5.4.</w:t>
      </w:r>
      <w:r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B06E63" w:rsidRDefault="001407CD">
      <w:pPr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5.6.</w:t>
      </w:r>
      <w:r>
        <w:rPr>
          <w:szCs w:val="28"/>
          <w:shd w:val="clear" w:color="auto" w:fill="FFFFFF"/>
        </w:rPr>
        <w:t xml:space="preserve"> На первом слайде презе</w:t>
      </w:r>
      <w:r>
        <w:rPr>
          <w:szCs w:val="28"/>
          <w:shd w:val="clear" w:color="auto" w:fill="FFFFFF"/>
        </w:rPr>
        <w:t xml:space="preserve">нтации располагается информация об участнике: </w:t>
      </w:r>
      <w:r>
        <w:rPr>
          <w:rFonts w:eastAsia="Times New Roman"/>
          <w:szCs w:val="28"/>
          <w:lang w:eastAsia="ru-RU"/>
        </w:rPr>
        <w:t>фамилия, имя, отчество участника, образовательная организация, номинация, класс, фамилия, имя, отчество руководителя.</w:t>
      </w:r>
    </w:p>
    <w:p w:rsidR="00B06E63" w:rsidRDefault="00B06E63">
      <w:pPr>
        <w:ind w:firstLine="0"/>
        <w:rPr>
          <w:rFonts w:eastAsia="Times New Roman"/>
          <w:szCs w:val="28"/>
          <w:lang w:eastAsia="ru-RU"/>
        </w:rPr>
      </w:pPr>
    </w:p>
    <w:p w:rsidR="00B06E63" w:rsidRDefault="001407CD">
      <w:pPr>
        <w:pStyle w:val="a4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B06E63" w:rsidRDefault="001407CD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:rsidR="00B06E63" w:rsidRDefault="001407CD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Техническое исполнени</w:t>
      </w:r>
      <w:r>
        <w:rPr>
          <w:rFonts w:eastAsia="Times New Roman"/>
          <w:szCs w:val="28"/>
          <w:lang w:eastAsia="ru-RU" w:bidi="ru-RU"/>
        </w:rPr>
        <w:t>е и наполнение презентации.</w:t>
      </w:r>
    </w:p>
    <w:p w:rsidR="00B06E63" w:rsidRDefault="001407CD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B06E63" w:rsidRDefault="001407CD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B06E63" w:rsidRDefault="00B06E63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</w:p>
    <w:p w:rsidR="00B06E63" w:rsidRDefault="001407CD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B06E63" w:rsidRDefault="001407CD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B06E63" w:rsidRDefault="001407CD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B06E63" w:rsidRDefault="001407CD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B06E63" w:rsidRDefault="00B06E63">
      <w:pPr>
        <w:pStyle w:val="a4"/>
        <w:widowControl w:val="0"/>
        <w:autoSpaceDE w:val="0"/>
        <w:autoSpaceDN w:val="0"/>
        <w:ind w:left="710" w:firstLine="0"/>
        <w:rPr>
          <w:szCs w:val="28"/>
        </w:rPr>
      </w:pPr>
    </w:p>
    <w:p w:rsidR="00B06E63" w:rsidRDefault="001407CD">
      <w:pPr>
        <w:pStyle w:val="a4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B06E63" w:rsidRDefault="001407C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</w:t>
      </w:r>
      <w:r>
        <w:rPr>
          <w:rFonts w:eastAsia="Times New Roman"/>
          <w:szCs w:val="28"/>
          <w:lang w:eastAsia="ru-RU"/>
        </w:rPr>
        <w:t xml:space="preserve"> Васильевна, заместитель директора по воспитательной работе МБОУ ДО «ЦДО».</w:t>
      </w:r>
    </w:p>
    <w:p w:rsidR="00B06E63" w:rsidRDefault="001407C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B06E63" w:rsidRDefault="001407CD" w:rsidP="007872FF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  <w:bookmarkStart w:id="0" w:name="_GoBack"/>
      <w:bookmarkEnd w:id="0"/>
    </w:p>
    <w:p w:rsidR="00B06E63" w:rsidRDefault="00B06E63">
      <w:pPr>
        <w:ind w:firstLine="0"/>
        <w:jc w:val="right"/>
        <w:rPr>
          <w:szCs w:val="28"/>
        </w:rPr>
      </w:pPr>
    </w:p>
    <w:p w:rsidR="00B06E63" w:rsidRDefault="00B06E63">
      <w:pPr>
        <w:ind w:firstLine="0"/>
        <w:jc w:val="right"/>
        <w:rPr>
          <w:szCs w:val="28"/>
        </w:rPr>
      </w:pPr>
    </w:p>
    <w:p w:rsidR="00B06E63" w:rsidRDefault="00B06E63">
      <w:pPr>
        <w:ind w:firstLine="0"/>
        <w:jc w:val="right"/>
        <w:rPr>
          <w:szCs w:val="28"/>
        </w:rPr>
      </w:pPr>
    </w:p>
    <w:p w:rsidR="00B06E63" w:rsidRDefault="00B06E63">
      <w:pPr>
        <w:ind w:firstLine="0"/>
        <w:jc w:val="right"/>
        <w:rPr>
          <w:szCs w:val="28"/>
        </w:rPr>
        <w:sectPr w:rsidR="00B06E63">
          <w:pgSz w:w="11906" w:h="16838"/>
          <w:pgMar w:top="567" w:right="850" w:bottom="1134" w:left="1701" w:header="708" w:footer="708" w:gutter="0"/>
          <w:cols w:space="720"/>
        </w:sectPr>
      </w:pPr>
    </w:p>
    <w:p w:rsidR="00B06E63" w:rsidRDefault="001407CD">
      <w:pPr>
        <w:jc w:val="right"/>
      </w:pPr>
      <w:r>
        <w:lastRenderedPageBreak/>
        <w:t>Приложение 1 к Положению</w:t>
      </w:r>
    </w:p>
    <w:p w:rsidR="00B06E63" w:rsidRDefault="00B06E63">
      <w:pPr>
        <w:jc w:val="right"/>
      </w:pPr>
    </w:p>
    <w:p w:rsidR="00B06E63" w:rsidRDefault="001407CD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 xml:space="preserve">презентаций </w:t>
      </w:r>
    </w:p>
    <w:p w:rsidR="00B06E63" w:rsidRDefault="001407CD">
      <w:pPr>
        <w:jc w:val="center"/>
        <w:rPr>
          <w:b/>
        </w:rPr>
      </w:pPr>
      <w:r>
        <w:rPr>
          <w:b/>
        </w:rPr>
        <w:t>«История Крыма – история России»</w:t>
      </w:r>
    </w:p>
    <w:p w:rsidR="00B06E63" w:rsidRDefault="00B06E63">
      <w:pPr>
        <w:jc w:val="center"/>
        <w:rPr>
          <w:b/>
        </w:rPr>
      </w:pPr>
    </w:p>
    <w:p w:rsidR="00B06E63" w:rsidRDefault="001407C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B06E63" w:rsidRDefault="001407C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B06E63" w:rsidRDefault="00B06E6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769"/>
        <w:gridCol w:w="2265"/>
        <w:gridCol w:w="1765"/>
        <w:gridCol w:w="2154"/>
        <w:gridCol w:w="1545"/>
        <w:gridCol w:w="1247"/>
        <w:gridCol w:w="1756"/>
      </w:tblGrid>
      <w:tr w:rsidR="00B06E63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B06E63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63" w:rsidRDefault="001407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группа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63" w:rsidRDefault="001407C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1407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B06E63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B06E63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63" w:rsidRDefault="00B06E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B06E63" w:rsidRDefault="00B06E6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B06E63" w:rsidRDefault="001407C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B06E63" w:rsidRDefault="001407C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B06E63" w:rsidRDefault="001407C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______________2023 г.              ______________________________</w:t>
      </w:r>
    </w:p>
    <w:p w:rsidR="00B06E63" w:rsidRDefault="001407C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B06E63" w:rsidRDefault="00B06E63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B06E63" w:rsidRDefault="00B06E63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B06E63" w:rsidRDefault="00B06E63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B06E63" w:rsidRDefault="001407CD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B06E63" w:rsidRDefault="00B06E6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</w:p>
    <w:p w:rsidR="00B06E63" w:rsidRDefault="00B06E6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</w:p>
    <w:p w:rsidR="00B06E63" w:rsidRDefault="00B06E63">
      <w:pPr>
        <w:ind w:firstLine="0"/>
      </w:pPr>
    </w:p>
    <w:p w:rsidR="00B06E63" w:rsidRDefault="00B06E63">
      <w:pPr>
        <w:ind w:firstLine="0"/>
        <w:jc w:val="right"/>
        <w:rPr>
          <w:szCs w:val="28"/>
        </w:rPr>
        <w:sectPr w:rsidR="00B06E63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B06E63" w:rsidRDefault="001407CD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</w:t>
      </w:r>
    </w:p>
    <w:p w:rsidR="00B06E63" w:rsidRDefault="001407CD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872FF" w:rsidRPr="007F727A" w:rsidRDefault="007872FF" w:rsidP="007872FF">
      <w:pPr>
        <w:jc w:val="right"/>
        <w:rPr>
          <w:szCs w:val="28"/>
        </w:rPr>
      </w:pPr>
      <w:r w:rsidRPr="007F727A">
        <w:rPr>
          <w:szCs w:val="28"/>
        </w:rPr>
        <w:t>от 16.11.2023 № 40</w:t>
      </w:r>
      <w:r>
        <w:rPr>
          <w:szCs w:val="28"/>
        </w:rPr>
        <w:t>2</w:t>
      </w:r>
      <w:r w:rsidRPr="007F727A">
        <w:rPr>
          <w:szCs w:val="28"/>
        </w:rPr>
        <w:t xml:space="preserve">-ОД  </w:t>
      </w:r>
    </w:p>
    <w:p w:rsidR="00B06E63" w:rsidRDefault="001407CD">
      <w:pPr>
        <w:jc w:val="right"/>
        <w:rPr>
          <w:szCs w:val="28"/>
        </w:rPr>
      </w:pPr>
      <w:r>
        <w:rPr>
          <w:szCs w:val="28"/>
        </w:rPr>
        <w:t xml:space="preserve"> </w:t>
      </w:r>
    </w:p>
    <w:p w:rsidR="00B06E63" w:rsidRDefault="00B06E63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B06E63" w:rsidRDefault="001407CD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презентаций</w:t>
      </w:r>
    </w:p>
    <w:p w:rsidR="00B06E63" w:rsidRDefault="001407CD">
      <w:pPr>
        <w:jc w:val="center"/>
        <w:rPr>
          <w:b/>
        </w:rPr>
      </w:pPr>
      <w:r>
        <w:rPr>
          <w:b/>
        </w:rPr>
        <w:t xml:space="preserve"> «История Крыма – история России»</w:t>
      </w:r>
    </w:p>
    <w:p w:rsidR="00B06E63" w:rsidRDefault="00B06E63">
      <w:pPr>
        <w:jc w:val="center"/>
        <w:rPr>
          <w:b/>
        </w:rPr>
      </w:pPr>
    </w:p>
    <w:p w:rsidR="00B06E63" w:rsidRDefault="00B06E63">
      <w:pPr>
        <w:rPr>
          <w:b/>
          <w:sz w:val="40"/>
        </w:rPr>
      </w:pPr>
    </w:p>
    <w:p w:rsidR="00B06E63" w:rsidRDefault="001407CD">
      <w:pPr>
        <w:ind w:firstLine="0"/>
        <w:rPr>
          <w:b/>
          <w:sz w:val="40"/>
        </w:rPr>
      </w:pPr>
      <w:r>
        <w:rPr>
          <w:color w:val="000000"/>
          <w:szCs w:val="20"/>
          <w:shd w:val="clear" w:color="auto" w:fill="FFFFFF"/>
        </w:rPr>
        <w:t>1. Хоммутинникова Елена Юрьевна - преподаватель истории в</w:t>
      </w:r>
      <w:r>
        <w:rPr>
          <w:color w:val="000000"/>
          <w:szCs w:val="20"/>
          <w:shd w:val="clear" w:color="auto" w:fill="FFFFFF"/>
        </w:rPr>
        <w:t xml:space="preserve"> БПОУ "Многопрофильный колледж"</w:t>
      </w:r>
    </w:p>
    <w:p w:rsidR="00B06E63" w:rsidRDefault="00B06E63">
      <w:pPr>
        <w:ind w:left="709" w:firstLine="0"/>
        <w:rPr>
          <w:rFonts w:eastAsia="Times New Roman"/>
          <w:color w:val="000000"/>
          <w:sz w:val="40"/>
          <w:szCs w:val="28"/>
          <w:lang w:eastAsia="ru-RU"/>
        </w:rPr>
      </w:pPr>
    </w:p>
    <w:p w:rsidR="00B06E63" w:rsidRDefault="001407CD">
      <w:pPr>
        <w:ind w:firstLine="0"/>
        <w:rPr>
          <w:sz w:val="40"/>
        </w:rPr>
      </w:pPr>
      <w:r>
        <w:rPr>
          <w:color w:val="000000"/>
          <w:szCs w:val="20"/>
          <w:shd w:val="clear" w:color="auto" w:fill="FFFFFF"/>
        </w:rPr>
        <w:t>2. 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заповедник.</w:t>
      </w:r>
      <w:r>
        <w:rPr>
          <w:color w:val="000000"/>
          <w:szCs w:val="20"/>
        </w:rPr>
        <w:br/>
      </w:r>
      <w:r>
        <w:rPr>
          <w:color w:val="000000"/>
          <w:szCs w:val="20"/>
        </w:rPr>
        <w:br/>
      </w:r>
      <w:r>
        <w:rPr>
          <w:color w:val="000000"/>
          <w:szCs w:val="20"/>
          <w:shd w:val="clear" w:color="auto" w:fill="FFFFFF"/>
        </w:rPr>
        <w:t>3. Тесаловская Лина Владимировна - преподав</w:t>
      </w:r>
      <w:r>
        <w:rPr>
          <w:color w:val="000000"/>
          <w:szCs w:val="20"/>
          <w:shd w:val="clear" w:color="auto" w:fill="FFFFFF"/>
        </w:rPr>
        <w:t>атель информатики и робототехники</w:t>
      </w:r>
      <w:r>
        <w:rPr>
          <w:color w:val="000000"/>
          <w:szCs w:val="20"/>
          <w:shd w:val="clear" w:color="auto" w:fill="FFFFFF"/>
        </w:rPr>
        <w:t xml:space="preserve"> БПОУ ВО «ВГПК»</w:t>
      </w:r>
      <w:r>
        <w:rPr>
          <w:color w:val="000000"/>
          <w:szCs w:val="20"/>
          <w:shd w:val="clear" w:color="auto" w:fill="FFFFFF"/>
        </w:rPr>
        <w:t>.</w:t>
      </w:r>
    </w:p>
    <w:sectPr w:rsidR="00B06E63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CD" w:rsidRDefault="001407CD">
      <w:r>
        <w:separator/>
      </w:r>
    </w:p>
  </w:endnote>
  <w:endnote w:type="continuationSeparator" w:id="0">
    <w:p w:rsidR="001407CD" w:rsidRDefault="0014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CD" w:rsidRDefault="001407CD">
      <w:r>
        <w:separator/>
      </w:r>
    </w:p>
  </w:footnote>
  <w:footnote w:type="continuationSeparator" w:id="0">
    <w:p w:rsidR="001407CD" w:rsidRDefault="0014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0"/>
    <w:rsid w:val="000D3EA3"/>
    <w:rsid w:val="001265E6"/>
    <w:rsid w:val="001407CD"/>
    <w:rsid w:val="0015791C"/>
    <w:rsid w:val="00486F90"/>
    <w:rsid w:val="006733AE"/>
    <w:rsid w:val="00703D45"/>
    <w:rsid w:val="007872FF"/>
    <w:rsid w:val="00B06E63"/>
    <w:rsid w:val="00B774A6"/>
    <w:rsid w:val="00B84C7D"/>
    <w:rsid w:val="00DF0BCE"/>
    <w:rsid w:val="021B351B"/>
    <w:rsid w:val="2D60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FAE5-4E98-4F44-91D2-D29DEBED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character" w:customStyle="1" w:styleId="c0">
    <w:name w:val="c0"/>
  </w:style>
  <w:style w:type="paragraph" w:styleId="a5">
    <w:name w:val="Balloon Text"/>
    <w:basedOn w:val="a"/>
    <w:link w:val="a6"/>
    <w:uiPriority w:val="99"/>
    <w:semiHidden/>
    <w:unhideWhenUsed/>
    <w:rsid w:val="007872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F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2023-11-16T07:35:00Z</cp:lastPrinted>
  <dcterms:created xsi:type="dcterms:W3CDTF">2023-11-16T07:35:00Z</dcterms:created>
  <dcterms:modified xsi:type="dcterms:W3CDTF">2023-11-16T07:35:00Z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0939D7DBF3AB4A22AD5D5603B3C5390B_13</vt:lpwstr>
  </property>
</Properties>
</file>